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C0" w:rsidRPr="00DD6F18" w:rsidRDefault="00035AC0" w:rsidP="00F126DD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035AC0">
        <w:rPr>
          <w:rFonts w:ascii="Tahoma" w:hAnsi="Tahoma" w:cs="Tahoma"/>
          <w:b/>
          <w:sz w:val="24"/>
          <w:szCs w:val="24"/>
        </w:rPr>
        <w:t>LAMPIRAN A</w:t>
      </w:r>
    </w:p>
    <w:tbl>
      <w:tblPr>
        <w:tblW w:w="12890" w:type="dxa"/>
        <w:jc w:val="center"/>
        <w:tblInd w:w="-885" w:type="dxa"/>
        <w:tblLook w:val="04A0"/>
      </w:tblPr>
      <w:tblGrid>
        <w:gridCol w:w="567"/>
        <w:gridCol w:w="1702"/>
        <w:gridCol w:w="2126"/>
        <w:gridCol w:w="2410"/>
        <w:gridCol w:w="2410"/>
        <w:gridCol w:w="1130"/>
        <w:gridCol w:w="2545"/>
      </w:tblGrid>
      <w:tr w:rsidR="00E16FFF" w:rsidRPr="00DD6F18" w:rsidTr="00911FA2">
        <w:trPr>
          <w:trHeight w:val="76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BIL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KOD  BIDANG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NAMA BIDANG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KOD CU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NAMA CU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KOD LAMA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6FFF" w:rsidRPr="00DD6F18" w:rsidRDefault="00E16FFF" w:rsidP="00E16F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TAJUK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NOSS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    1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AC-050-3:2012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FOTOGRAFI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AC-050-3:2012-C05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PHOTOGRAPHY SALES SERVICE 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PH-010-1/2/3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ASSISTANT PHOTOGRAPHE/  PHOTOGRAPHER/ SENIOR PHOTOGRAPHER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AC-050-3:2012-E01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REMOTE CONTROL PHOTOGRAPHY 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AC-050-3:2012-E02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SCUBA DIVING 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CC-011-3:2012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PENDIDIKAN &amp; PENJAGAAN AWAL KANAK-KANAK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CC-011-3:2012-C04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CHILD COGNITIVE DEVELOPMENTAL ACTIVITIES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MP-010-2/3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CHILD CARE PROVIDER/ SENIOR CHILD CARE PROVIDER</w:t>
            </w:r>
          </w:p>
        </w:tc>
      </w:tr>
      <w:tr w:rsidR="00E16FFF" w:rsidRPr="00DD6F18" w:rsidTr="00911FA2">
        <w:trPr>
          <w:trHeight w:val="15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EE-021-2:2012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TROUBLESHOOTING, PEMBAIKPULIHAN &amp; PENYELENGGARAAN PERALATAN ELEKTRONIK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EE-021-2:2012-E02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ELECTRONIC  APPLIANCE TROUBLESHOOTING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E-011-1/2          EE-010-1/2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JURUTEKNIK RENDAH ELEKTRONIK INDUSTRI-PERALATAN/ JURUTEKNIK ELEKTRONIK INDUSTRI-PERALATAN/ JURUTEKNIK RENDAH AUDIO VISUAL ELEKTRONIK/ JURUTEKNIK AUDIO VISUAL ELEKTRONIK</w:t>
            </w:r>
          </w:p>
        </w:tc>
      </w:tr>
      <w:tr w:rsidR="00E16FFF" w:rsidRPr="00DD6F18" w:rsidTr="00911FA2">
        <w:trPr>
          <w:trHeight w:val="9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EE-021-3:2012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PEMASANGAN &amp; TROUBLESHOOTING PERALATAN ELEKTRONIK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EE-021-3:2012-E02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MILITARY ELECTRONIC EQUIPMENT REPAIR AND MAINTENANCE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E-011-3         EE-010-3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JURUTEKNIK KANAN ELEKTRONIK INDUSTRI-PERALATAN / JURUTEKNIK AUDIO VISUAL ELEKTRONIK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EE-021-4:2012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PEMBANGUNAN PRODUK ELEKTRONIK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EE-021-4:2012-C01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ELECTRONIC EQUIPMENT ADMINISTRATION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E-030-4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PEMBANTU JURUTERA ELEKTRONIK INDUSTRI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EE-021-4:2012-C02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ELECTRONIC PRODUCT AND TECHNOLOGY IMPROVEMENT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EE-021-4:2012-C03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ELECTRONIC PRODUCT QUALITY ASSURANCE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EE-021-4:2012-C04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MICROCONTROLLER CONFIGURATION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EE-021-4:2012-E01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PLC PROGRAMMING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6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EE-320-4:2012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PEMBANGUNAN PRODUK ELEKTRONIK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EE-320-4:2012-C01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LOW VOLTAGE SWITCHBOARD INSTALLATION AND MAINTENANCE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C-050-4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PEMBANTU JURUTERA ELEKTRIK</w:t>
            </w: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EE-320-4:2012-C02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LOW VOLTAGE UNDERGROUND CABLE SYSTEM INSTALLATION AND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EE-320-4:2012-C03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LOW VOLTAGE OVERHEAD SYSTEM INSTALLATION AND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EE-320-4:2012-C04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LOW VOLTAGE GENERATOR INSTALLATION AND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EE-320-4:2012-C05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LOW VOLTAGE PROTECTION DEVICES INSTALLATION AND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EE-320-4:2012-C06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SOFT STARTER INSTALLATION AND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EE-320-4:2012-C07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LOW VOLTAGE TRANSFORMER INSTALLATION AND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EE-320-4:2012-C08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UPS AND BATTERY CHARGER INSTALLATION AND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EE-320-4:2012-C09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ELECTRICAL PROJECT IMPLEMENTATION SUPERVISION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EE-320-4:2012-E01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PROGRAMMABLE LOGIC CONTROLLER (PLC) INSTALLATION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EE-320-4:2012-E02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DC MOTOR SYSTEM INSTALLATION AND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FB-024-3:2012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PENYELIAAN PENGURUSAN PEJABAT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FB-024-3:2012-C01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OFFICE OPERATION COORDINATION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M-050-3          IT-080-3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E-ADMINISTRATOR / INFORMATION SYSTEM ADMINISTRATIVE SUPERVISOR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FB-024-3:2012-C02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MEETING ARRANGEMENT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FB-024-3:2012-C03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PROCUREMENT ADMINISTRATION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FB-024-3:2012-E02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APPLICATION SOFTWARE INSTALLATION &amp; UPGRADE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FB-025-3:2012-C02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OFFICE DOCUMENTATION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9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FB-025-3:2012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SETIAUSAHA KORPORAT EKSEKUTIF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FB-025-3:2012-E01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LEGALWORK ADMINISTRATION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M-052-1/2/3 M-053-1/2/3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JUNIOR SECRETARY/ SECRETARY / 3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br/>
              <w:t>EXECUTIVE CORPORATE SECRETARY/ JUNIOR LEGAL CLERK / LEGAL CLERK / CHIEF LEGAL CLERK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FB-100-3:2012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PERAKAUNAN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FB-100-3:2012-C03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FILING ADMINISTRATION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A-010-2/3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ACCOUNT CLERK / ACCOUNT SUPERVISOR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FB-100-3:2012-C04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PETTY CASH ADMINISTRATION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FB-100-3:2012-C05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PROPERTY, PLANT AND EQUIPMENT (PPE) REGISTER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FB-100-3:2012-C06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TRAVEL ARRANGEMENT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HT-010-2:2012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OPERASI SERVIS MAKANAN &amp; MINUMAN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HT-010-2:2012-C01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F&amp;B HYGIENE AND WORK SAFETY PRACTICE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HT-010-1/2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FOOD &amp; BEVERAGE WAITER /  FOOD &amp; BEVERAGE CAPTAIN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HT-010-2:2012-C02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F&amp;B BASIC SERVICE 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OPERATION PREPARATION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HT-010-2:2012-C03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F&amp;B GUEST SERVICE OPERATION FUNCTION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HT-010-2:2012-C04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BEVERAGE SERVICE OPERATION FUNCTION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HT-010-2:2012-C05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FOOD SERVICE OPERATION FUNCTION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HT-010-2:2012-E01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ALCHOLIC BEVERAGE PREPARATION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HT-010-3:2012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OPERASI SERVIS MAKANAN &amp; MINUMAN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HT-010-3:2012-E01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F&amp;B BUTLER SERVICE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HT-010-3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FOOD &amp; BEVERAGE SUPERVISOR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HT-010-4:2012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PENGURUSAN BAHAGIAN MAKANAN &amp; MINUMAN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HT-010-4:2012-C01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F&amp;B OUTLET POLICIES MANAGEMENT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HT-010-4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FOOD &amp; BEVERAGE OUTLET MANAGER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HT-010-4:2012-C02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F&amp;B OUTLET ADMINISTRATION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HT-010-4:2012-C03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F&amp;B OUTLET PERSONNEL DEVELOPMENT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HT-010-4:2012-C04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F&amp;B OUTLET SALES &amp; MARKETING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HT-010-4:2012-C05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F&amp;B OUTLET SERVICE OPERATION EQUIPMENT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HT-010-4:2012-E01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BASIC CULINARY PRINCIPLE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HT-012-2:2012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PENYEDIAAN &amp; PEMBUATAN MAKANAN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HT-012-2:2012-E01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BASIC KITCHEN EQUIPMENY MAINTENANCE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L-041-1/2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COMMMIS /  DEMI CHEF</w:t>
            </w: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HT-012-2:2012-E02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BASIC STEWARDING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HT-012-3:2012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PENYEDIAAN &amp; PEMBUATAN 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MAKANAN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lastRenderedPageBreak/>
              <w:t>HT-012-3:2012-C01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HYGIENE, KITCHEN SAFETY AND FOOD 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HANDLING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L-041-3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CHEF DE PARTIE</w:t>
            </w: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15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HT-012-4:2011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PERKHIDMATAN PENYEDIAAN DAN PEMBUATAN MAKANAN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HT-012-4:2011-C01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FOOD PRODUCTION HYGIENE,  SAFETY AND HEALTH ADMINISTRATION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L-041-4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PENOLONG EKSEKUTIF PENYEDIA MAKANAN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HT-012-4:2011-C02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MENU IMPLEMENTATION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HT-012-4:2011-C03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FOOD PRODUCTION QUALITY ASSURANCE MONITORING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HT-012-4:2011-C04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FOOD PRODUCTION COST CONTROL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HT-012-4:2011-C05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FOOD PRODUCTION DAILY OPERATIONS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HT-012-4:2011-C06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FOOD PRODUCTION STAFF DEVELOPMENT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HT-012-4:2011-C07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KITCHEN EQUIPMENT MAINTENANCE   MONITORING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HT-014-3:2011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PEMBUATAN PASTRI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HT-014-3:2011-E02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PASTRY PRODUCT COSTING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L-110-1/2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PEMBANTU PENYEDIA PASTRI / PENYEDIA PASTRI</w:t>
            </w:r>
          </w:p>
        </w:tc>
      </w:tr>
      <w:tr w:rsidR="00E16FFF" w:rsidRPr="00DD6F18" w:rsidTr="00911FA2">
        <w:trPr>
          <w:trHeight w:val="94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HT-050-3:2012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OPERASI PENGEMASAN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HT-050-3:2012-E01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LANDSCAPE AND FLORAL MAINTENANCE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HT-050-1/2/3  HT-051-1/2/3      HT-052-2/3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CHAMBERMAID / SENIOR CHAMBERMAID / HOUSEKEEPING SUPERVISOR / PUBLIC AREA ATTENDANT / SENIOR PUBLIC ATTENDANT / PUBLIC AREA SUPERVISOR / LINEN MAID /  LINEN SUPERVISOR</w:t>
            </w:r>
          </w:p>
        </w:tc>
      </w:tr>
      <w:tr w:rsidR="00E16FFF" w:rsidRPr="00DD6F18" w:rsidTr="00911FA2">
        <w:trPr>
          <w:trHeight w:val="94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HT-050-3:2012-E02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IN-HOUSE LAUNDRY OPERATION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HT-090-3:2012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DANDANAN RAMBUT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HT-090-3:2012-C06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HAIR SALON ADMINISTRATION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N-022-3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SENIOR HAIRDRESSER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HT-090-3:2012-E01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IN-SALON SERVICES PROMOTION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HT-090-3:2012-E02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FACIAL HAIR DESIGN 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TREATMENT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HT-090-3:2012-E03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FANTASY DESIGN HAIR STYLING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HT-110-4:2012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PENGURUSAN KHIDMAT TETAMU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HT-110-4:2012-C01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RECEPTION  MANAGEMENT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L-160-4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FRONT OFFICE DUTY MANAGER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HT-110-4:2012-C02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CONCIERGE 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HT-110-4:2012-C03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CALL CENTRE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HT-110-4:2012-C04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GUEST  RELATION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HT-110-4:2012-C05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GUEST SERVICES  STAFF DEVELOPMENT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HT-110-4:2012-C06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GUEST SERVICES SAFETY AND ENVIRONMENT 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HT-110-4:2012-C07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GUEST SERVICES INVENTORY ADMINISTRATION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HT-110-4:2012-C08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GUEST SERVICES INCOME AUDITING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HT-110-4:2012-E01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GUEST SERVICES YIELD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IL-012-3:2012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OPERASI PERKHIDMATAN PENGAGIHAN &amp; PENGGUDANGAN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IL-012-3:2012-C01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WAREHOUSE INVENTORY CONTROL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FB-015-1/2/3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LOGISTIC ASSISTANT TECHNICIAN / LOGISTIC TECHNICIAN /  LOGISTIC SUPERVISOR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IL-012-3:2012-C03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OUTBOUND GOODS DISTRIBUTION HANDLING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IL-012-3:2012-C04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WAREHOUSE SHIPPING DOCUMENTATION HANDLING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IL-012-3:2012-C05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WAREHOUSE TRANSPORT CONTROL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IL-012-3:2012-E01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CUSTOMISED LOGISTIC ARRANGEMENT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IT-020-3:2013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OPERASI SISTEM 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IT-020-3:2013-C01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COMPUTER SYSTEM SET-UP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IT-020-2/3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COMPUTER SYSTEM ASSISTANT TECHNICIAN / COMPUTER SYSTEM TECHNICIAN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IT-020-4:2013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PENTADBIRAN SISTEM 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IT-020-4:2013-C01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SERVER CONFIGURATION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IT-020-4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COMPUTER SYSTEM ASSISTANT EXECUTIVE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IT-020-4:2013-C02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COMPUTER NETWORK INSTALLATION MANAGEMENT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IT-020-4:2013-C03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COMPUTER SYSTEM SECURITY CONTROL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IT-020-4:2013-C04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COMPUTER SYSTEM MAINTENANCE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IT-020-4:2013-C05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COMPUTER SYSTEM AND NETWORK PROCUREMENT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IT-020-4:2013-E01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NETWORK CABLING MANAGEMENT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IT-030-3:2013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PERKHIDMATAN RANGKAIAN 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IT-030-3:2013-C02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SERVER INSTALLATION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IT-030-2/3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COMPUTER NETWORK JUNIOR TECHNICIAN / COMPUTER NETWORK TECHNICIAN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IT-030-3:2013-C03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NETWORK CABLE INSTALLATION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IT-030-3:2013-C04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COMPUTER NETWORK SET-UP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IT-030-3:2013-C05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COMPUTER NETWORK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IT-030-3:2013-C06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MOBILE DEVICE CONFIGURATION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MC-024-4:2012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PENGURUSAN TEKNOLOGI KIMPALAN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MC-024-4:2012-C01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WELDING DOCUMENT PREPARATION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H-023-4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ASSISTANT WELDING ENGINEER (FABRICATION)</w:t>
            </w: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MC-024-4:2012-C02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WELDING MATERIAL AND CONSUMABLE PROCUREMENT ARRANGEMENT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MC-024-4:2012-C03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WELDING ACTIVITY PLANNING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MC-024-4:2012-C04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WELDING ACTIVITIES SUPERVISION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MC-024-4:2012-C05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WELDING INSPECTION ACTIVITIES COORDINATION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MC-024-4:2012-C06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WELDING RECORDS AND REPORT DOCUMENTATION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MC-024-4:2012-C07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WELDING SAFETY ACTIVITIES IMPLEMENTATION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MC-024-4:2012-E01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WELDING SOFTWARE APPLICATION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MC-027-3:2012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PROSES KIMPALAN ARKA BERTERAS LOGAM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MC-027-3:2012-E01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FLUX CORED ARC WELDING (FCAW) FOR 6GR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H-028-3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FLUX CORED ARC WELDING TECHNICIAN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26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MC-041-2:2012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KAWALAN KUALITI INDUSTRI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MC-041-2:2012-C01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PRODUCT/PROCESS INSPECTION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H-301-1/2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JURUTEKNIK RENDAH JAMINAN KUALITI / JURUTEKNIK JAMINAN KUALITI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MC-041-2:2012-C02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PROCESS QUALITY IMPROVEMENT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MC-041-2:2012-C03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MEASURING EQUIPMENT HANDLING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MC-041-3:2012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JAMINAN KUALITI INDUSTRI (PEMBUATAN)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MC-041-3:2012-C02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STATISTICAL PROCESS CONTROL (SPC) APPLICATION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H-301-3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JURUTEKNIK KANAN JAMINAN KUALITI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MC-050-2:2012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OPERASI PEMESINAN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MC-050-2:2012-C06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CNC LATHE  MACHINE  OPERATION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MC-050-1/2/3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GENERAL MACHINIST / MACHINIST / CNC MACHINIST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MC-050-2:2012-C07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COMPONENT ASSEMBLY OPERATION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MC-050-2:2012-E01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TOOL &amp; CUTTER GRINDER OPERATION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MC-100-3:2012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OPERASI PENGELUARAN PLASTIK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MC-100-3:2012-C04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PLASTICS COMPRESSION MOULDING PRODUCTION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PG-010-1/2/3 PG-020-1/2/3 PG-030-1/2/3 PG-040-1/2/3 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PG-050-1/2/3 PG-060-1/2/3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 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MC-100-3:2012-C06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PLASTICS PRODUCTION QUALITY CONTROL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MC-100-3:2012-C07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PLASTICS PRODUCTION MACHINERY AND MOULD/DIE PREVENTIVE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MC-100-3:2012-E02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PLASTICS PRODUCT SECONDARY PROCESS CUSTOMIZATION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MC-100-3:2012-E03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CHILD PARTS ASSEMBLY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115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ME-010-3:2012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OPERASI PENYELENGGARAAN INDUSTRI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ME-010-3:2012-C07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MATERIAL HANDLING MAINTENANCE (CONVEYOR)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ME-010-1/2/3 H-160-2/3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ELECTROMECHANICAL MAINTENANCE JUNIOR TECHNICIAN / ELECTROMECHANICAL MAINTENANCE TECHNICIAN / ELECTROMECHANICAL MAINTENANCE SUPERVISOR /  HEAVY INDUSTRY ASSISTANT MAINTENANCE TECHNICIAN / HEAVY INDUSTRY MAINTENANCE TECHNICIAN</w:t>
            </w:r>
          </w:p>
        </w:tc>
      </w:tr>
      <w:tr w:rsidR="00E16FFF" w:rsidRPr="00DD6F18" w:rsidTr="00911FA2">
        <w:trPr>
          <w:trHeight w:val="115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ME-010-3:2012-C08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INDUSTRIAL MAINTENANCE SUPERVISION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ME-020-3:2012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PENYELIAAN PEMASANGAN &amp; PENYELENGGARAAN HVAC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ME-020-3:2012-C07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MANAGEMENT &amp; TRAINING OF SERVICE PERSONNEL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C-010-3         C-040-3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JURUTEKNIK PENYEJUKBEKUAN DAN PENYAMANAN UDARA-DOMESTIK / JURUTEKNIK PENYEJUKBEKUAN DAN PENYAMANAN UDARA-KOMERSIAL</w:t>
            </w: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ME-020-3:2012-E01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CLIENT LIAISON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MP-081-3:2011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AROMATERAPI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MP-081-3:2011-C01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ESSENTIAL OIL HANDLING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N-014-2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AROMATHERAPIST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MP-081-3:2011-C03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AROMATHERAPY CLIENT’S CONSULTATION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MP-081-3:2011-C04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AROMATHERAPY FACE TREATMENT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MP-081-3:2011-C05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AROMATHERAPY BODY TREATMENT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MP-082-3:2011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URUT TERAPI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MP-082-3:2011-E03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MASSAGE PROMOTION AND CLIENT SERVICE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N-015-2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JURU URUT (MASSEUR)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OG-010-2:2011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OPERASI FABRIKASI PAIP(MINYAK, GAS &amp; PETROKIMIA)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OG-010-2:2011-C01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PIPING FABRICATION MATERIAL  PREPARATION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OG-010-2:2011-C02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PIPE  CUTTING WORK HANDLING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OG-010-2:2011-C03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PIPE JOINTING (FIT UP)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OG-010-2:2011-C04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PIPE SUPPORT FABRICATION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OG-010-3:2011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PENGURUSAN FABRIKASI PAIP(MINYAK, GAS &amp; PETROKIMIA)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OG-010-3:2011-C01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PIPE FITTING ADMINISTRATIVE FUNCTION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OG-010-3:2011-C02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PIPING FABRICATION WORK PREPARATION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OG-010-3:2011-C03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PIPE FIT UP INSPECTION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OG-010-3:2011-C04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PIPE SPOOL FINAL INSPECTION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OG-010-3:2011-C05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PIPE FABRICATION SAFETY MONITORING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36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PR-023-3:2012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PENGELUARAN LITOGRAFI OFSET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PR-023-3:2012-C01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OFFSET LITHOGRAPHY PRODUCTION SUPERVISION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F-022-3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PENYELIA PERCETAKAN LITHOGRAPHY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PR-023-3:2012-C03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OFFSET LITHOGRAPHY PRINTING INK COLOUR MACTHING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PR-023-3:2012-C04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OFFSET LITHOGRAPHY PRINTING QUALITY ASSURANCE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37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PR-024-2:2012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DESKTOP PUBLISHING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PR-024-2:2012-C01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DESKTOP PUBLISHING SOFTWARE INSTALLATION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F-031-1/2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ARTIS DTP / PEREKA GRAPHIC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38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PR-024-3:2012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REKAAN GRAFIK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PR-024-3:2012-C01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LAYOUT DESIGN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F-031-3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EKSEKUTIF REKAAN GRAFIK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PR-024-3:2012-C02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COLOUR CONCEPT DESIGN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PR-024-3:2012-C03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TYPOGRAPHY DESIGN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PR-024-3:2012-C04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IMAGE MANIPULATION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PR-024-3:2012-C05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GRAPHIC ILLUSTRATION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39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RB-050-3:2012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OPERASI PEMBUATAN PERABOT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RB-050-3:2012-C03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CREATIVE FURNITURE FINISHING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RB-050-3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UPHOLSTERING SUPERVISOR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RB-050-3:2012-C04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BUILT-IN FURNITURE ASSEMBLY AND INSTALLATION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RB-050-3:2012-C05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FURNITURE MAKING QUALITY ASSURANCE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RB-050-3:2012-C06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FURNITURE PRODUCTION SUPERVISION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RB-050-3:2012-E01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FURNITURE SAMPLE MAKING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RB-050-3:2012-E02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WOOD CARVING WORKS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RB-080-2:2011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PENGELUARAN MINYAK SAWIT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RB-080-2:2011-C01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FRESH FRUIT BUNCH (FFB) RECEPTION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Y-032-2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PEMBANTU JURUTEKNIK PENGELUARAN (KILANG MINYAK SAWIT)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br/>
              <w:t>(ASSISTANT PRODUCTION TECHNICIAN (PALM OIL MILL)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RB-080-2:2011-C03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PALM OIL PRESSING OPERATION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RB-080-2:2011-C04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KERNEL RECOVERY OPERATION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RB-080-2:2011-C05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PALM OIL CLARIFICATION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41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RB-080-3:2011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PENGELUARAN MINYAK SAWIT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RB-080-3:2011-C01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PALM OIL PROCESSING SUPERVISION 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Y-032-3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JURUTEKNIK PENGELUARAN (KILANG MINYAK SAWIT)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br/>
              <w:t>(PRODUCTION TECHNICIAN (PALM OIL MILL)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RB-080-3:2011-C02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PALM OIL PROCESSING&amp; PRODUCT QUALITY CONTROL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RB-080-3:2011-C03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PALM OIL PROCESSING 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HUMAN RESOURCES SUPERVISION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RB-080-3:2011-C04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PALM OIL SAFETY &amp; ENVIRONMENT SUPERVISION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RB-080-3:2011-C05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PALM OIL FUEL, STEAM AND POWER BALANCED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15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RB-080-3:2011-C06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PALM OIL PROCESSING LABORATORY SAMPLING, ANALYSIS &amp; RESULT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RB-081-3:2012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PENYELIAAN &amp; OPERASI PENANAMAN KELAPA SAWIT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RB-081-3:2012-C03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OIL PALM MANURING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Y-030-1/2/3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MANDUR / ESTATE CONDUCTOR / SENIOR ESTATE CONDUCTOR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RB-081-3:2012-C04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OIL PALM HARVESTING &amp; COLLECTION OPERATION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RB-081-3:2012-C05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OIL PALM FIELD OPERATION ADMINISTRATION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RB-081-3:2012-C06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OIL PALM FIELD OPERATION ADMINISTRATION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RB-081-3:2012-C07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OIL PALM MECHANISATION APPLICATION SUPERVISION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RB-081-3:2012-E01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OIL PALM NURSERY OPERATION SUPERVISION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TA-011-2:2012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PEMBUATAN PAKAIAN WANITA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TA-011-2:2012-E01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EMBROIDERY MAKING (MACHINE)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K-012-2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SENIOR DRESSMAKER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TA-011-4:2013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PENTADBIRAN FESYEN DAN PAKAIAN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TA-011-4:2013-C01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CUSTOM MADE FASHION DESIGN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K-022-4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FASHION AND APPAREL EXECUTIVE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TA-011-4:2013-C02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COSTUME FASHION DESIGN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TA-011-4:2013-C03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DRAPING FASHION DESIGN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TA-011-4:2013-C04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FASHION ILLUSTRATION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TA-011-4:2013-C05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APPAREL PRODUCTION QUALITY CONTROL (QC)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TA-011-4:2013-C06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APPAREL PRODUCTION ADMINISTRATION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TA-011-4:2013-E01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COMPUTER AIDED PATTERN AND MARKER MAKING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TP-100-3:2013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PENYELENGGARAAN JENTERA TOLAK TANAH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TP-100-3:2013-C04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EARTH MOVING EQUIPMENT ENGINE LUBRICATION SYSTEM TROUBLESHOOT AND REPAIRING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TP-100-1/2/3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EARTH MOVING EQUIPMENT MECHANIC / EARTH MOVING EQUIPMENT TECHNICIAN /  EARTH MOVING EQUIPMENT SENIOR TECHNICIAN</w:t>
            </w: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TP-100-3:2013-C05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EARTH MOVING EQUIPMENT ENGINE FUEL SYSTEM TROUBLESHOOT AND REPAIRING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TP-100-3:2013-C07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EARTH MOVING EQUIPMENT DRIVE TRAIN SYSTEM TROUBLESHOOT AND REPAIRING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TP-100-3:2013-C08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EARTH MOVING EQUIPMENT HYDRAULIC SYSTEM TROUBLESHOOT AND REPAIRING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TP-100-3:2013-C09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EARTH MOVING EQUIPMENT STEERING TROUBLESHOOT AND REPAIRING 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TP-100-3:2013-C10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EARTH MOVING EQUIPMENT BRAKE SYSTEM 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TROUBLESHOOT AND REPAIRING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TP-100-3:2013-C11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EARTH MOVING EQUIPMENT SUSPENSION TROUBLESHOOT AND REPAIRING 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TP-100-3:2013-C12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EARTH MOVING EQUIPMENT ELECTRICAL &amp; ELECTRONIC SYSTEM DIAGNOSE AND REPAIRING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TP-100-3:2013-C13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EARTH MOVING EQUIPMENT UNDERCARRIAGE  SYSTEM TROUBLESHOOT AND REPAIRING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TP-100-3:2013-C14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EARTH MOVING EQUIPMENT </w:t>
            </w:r>
            <w:proofErr w:type="spellStart"/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EQUIPMENT</w:t>
            </w:r>
            <w:proofErr w:type="spellEnd"/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 IMPLEMENTS TROUBLESHOOT AND REPAIRING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46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TP-118-1:2012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SERVIS &amp; PENYELENGGARAAN MOTOSIKAL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TP-118-1:2012-C09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ELECTRICAL AND ELECTRONIC COMPONENT SERVICING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P-118-1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JURUTEKNIK MOTOSIKAL</w:t>
            </w: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TP-118-1:2012-C10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FRAME AND COVER SET SERVICING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TP-118-3:2012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SERVIS &amp; PENYELENGGARAAN MOTOSIKAL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TP-118-3:2012-C03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ELECTRONIC SYSTEM DIAGNOSTIC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P-118-3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PENYELIA JURUTEKNIK MOTOSIKAL</w:t>
            </w: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TP-118-3:2012-C04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SUPERVISORY FUNCTION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TP-300-2:2013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AUTOMOTIF-SERVIS SELEPAS JUALAN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AUTOMOTIVE WORKSHOP PRACTISES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TP-300-2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MOTOR VEHICLE TECHNICIAN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ENGINE COOLING SYSTEM RECTIFICATION WORKS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VEHICLE ENGINE OVERHAULING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PETROL/GASOLINE FUEL-INJECTION SYSTEM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DIESEL FUEL SYSTEM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VEHICLE ELECTRICAL AND ELECTRONIC SYSTEM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VEHICLE CHASSIS ELECTRICAL SYSTEM SERVICING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EXHAUST SYSTEM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CLUTCH SYSTEM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MANUAL TRANSMISSION UNIT OVERHAULING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MANUAL TRANSAXLE UNIT OVERHAULING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AUTOMATIC TRANSMISSION UNIT OVERHAULING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AUTOMATIC TRANSAXLE UNIT OVERHAULING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REAR AND FRONT AXLE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SUSPENSION SYSTEM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MANUAL STEERING SYSTEM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POWER STEERING SYSTEM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TYRES BALANCING AND WHEEL-ALIGNMENT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BRAKE SYSTEM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TP-300-2:2013-C20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VEHICLE AIR-CONDITIONING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TP-300-2:2013-E01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TRANSFER CASE OVERHAULING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TP-300-2:2013-E02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VEHICLE CARBURETTOR SYSTEM SERVICING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TP-300-3:2013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AUTOMOTIF-SERVIS SELEPAS JUALAN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AUTOMOTIVE WORKSHOP ADMINISTRATION &amp; SUPERVISION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TP-300-3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MOTOR VEHICLE SENIOR TECHNICIAN</w:t>
            </w: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PETROL/GASOLINE ENGINE MANAGEMENT SYSTEM DIAGNOSTIC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DIESEL ENGINE PERFORMANCE DIAGNOSTIC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ELECTRONIC CONTROL TRANSMISSION/ TRANSAXLE DIAGNOSTIC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ANTILOCK BRAKING SYSTEM (ABS) DIAGNOSTIC AND RECTIFICATION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TURBOCHARGER 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SYSTEM RECTIFICATION WORK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VEHICLE TEST DRIVE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TP-300-3:2013-C08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SUPPLEMENTARY RESTRAINT SYSTEM (SRS) AIRBAG INSTALLATION &amp; DIAGNOSTIC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DIESEL FUEL INJECTION PUMP (FIP) OVERHAULING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CONTINUOUS VARIABLES TRANSMISSION (CVT) DIAGNOSTIC &amp; REPLACEMENT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TP-300-3:2013-E03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ELECTRIC POWER STEERING DIAGNOSTIC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TP-300-3:2013-E04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CENTRAL LOCKING SYSTEM REPAIRING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TP-303-3:2012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PEMASANGAN &amp; PENYELENGGARAAN SISTEM GAS ASLI KENDERAAN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TP-303-3:2012-C07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NGV  SYSTEM MAINTENANCE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P-116-2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PEMASANG SISTEM GAS ASLI KENDERAAN</w:t>
            </w:r>
          </w:p>
        </w:tc>
      </w:tr>
      <w:tr w:rsidR="00E16FFF" w:rsidRPr="00DD6F18" w:rsidTr="00911FA2">
        <w:trPr>
          <w:trHeight w:val="6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TP-307-3:2012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SERVIS &amp; PENYELENGGARAAN KENDERAAN PERDAGANGAN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TP-307-3:2012-C04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TRANSMISSION SYSTEM OVERHAUL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P-030-3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JURUTEKNIK KENDERAAN PERDAGANGAN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TP-309-2:2012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SERVIS TAYAR KENDERAAN BERAT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TP-309-2:2012-C01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TYRE CHANGING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P-130-2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JURUTEKNIK AUTOMOTIF SERVIS TAYAR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TP-309-2:2012-C02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RIM REPLACEMENT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TP-309-2:2012-C03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WHEEL BALANCING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TP-309-2:2012-C04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WHEEL ALIGNMENT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TP-309-2:2012-C05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TYRE GROOVING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TP-311-2:2013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PENGETUKAN PANEL KENDERAAN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TP-311-2:2013-C01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AUTOMOTIVE PANEL BEATING WORKSHOP PRACTISES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P-091-1/2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JUNIOR AUTOMOTIVE PANEL BEATER /  AUTOMOTIVE PANEL 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BEATER</w:t>
            </w: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TP-311-2:2013-E01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AUTOMOTIVE SURFACE PREPARATION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54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TP-311-3:2013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PENGETUKAN PANEL KENDERAAN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TP-311-3:2013-C01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AUTOMOTIVE BODY ALIGNING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P-091-3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AUTOMOTIVE PANEL BEATING SUPERVISOR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TP-311-3:2013-C02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AUTOMOTIVE BODY STRUCTURE REPAIR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TP-311-3:2013-C03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AUTOMOTIVE BODY JOINT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TP-311-3:2013-C04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AUTOMOTIVE QUALITY CONTROL INSPECTION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TP-311-3:2013-C05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AUTOMOTIVE PANEL BEATING ADMINISTRATION &amp; SUPERVISION WORK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MY" w:eastAsia="en-MY"/>
              </w:rPr>
              <w:t>TP-311-3:2013-E01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AUTOMOTIVE ALUMINIUM ALLOY BODY REPAIR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55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MC-080-3:2013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PELUKISAN PELAN MEKANIKAL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MC-080-3:2013-C01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MECHANICAL DRAWING SKETCHING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MC-080-2/3 MC-081-2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 xml:space="preserve">MECHANICAL ENGINEERING DRAUGHTSMAN / </w:t>
            </w: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br/>
              <w:t>SENIOR MECHANICAL ENGINEERING DRAUGHTSMAN-OIL &amp; GAS / SENIOR MECHANICAL ENGINEERING DRAUGHTSMAN-MANUFACTURING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MC-080-3:2013-C02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MECHANICAL DRAWING DEVELOPMENT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MC-080-3:2013-C03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MECHANICAL DRAWING FILING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MC-080-3:2013-C04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COMPUTER AIDED DESIGN AND DRAFTING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MC-080-3:2013-E01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DRAFTING TRAINING AND DEVELOPMENT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MC-080-3:2013-E02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MECHANICAL DRAWING PRODUCTION SUPERVISION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56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SS-200-2:2013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PENGUKIRAN KAYU ASAS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SS-200-2:2013-C01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PENYEDIAAN CORAK UKIRAN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S-020-1/2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WOOD CARVER / SENIOR WOOD CARVER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SS-200-2:2013-C02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PENGEMASAN HASIL UKIRAN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SS-200-2:2013-C03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PEMBUNGKUSAN HASIL UKIRAN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SS-200-2:2013-C04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 xml:space="preserve">PENGENDALIAN </w:t>
            </w: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lastRenderedPageBreak/>
              <w:t>INVENTORI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57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MP-060-3:2013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PERKHIDMATAN TERAPI ESTETIK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MP-060-3:2013-C01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AESTHETIC THERAPY CONSULTATION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MP-060-3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AESTHETIC THERAPIST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MP-060-3:2013-C02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MANUAL BODY MASSAGE SERVICE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MP-060-3:2013-C03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BODY WRAP SERVICE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MP-060-3:2013-C04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THERMAL BODY THERAPY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MP-060-3:2013-C05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BODY ELECTROTHERAPY SERVICE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MP-060-3:2013-C06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DECOLLETE THERAPY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MP-060-3:2013-C07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SALON OPERATION SUPERVISION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911FA2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</w:pPr>
            <w:r w:rsidRPr="00911FA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MY" w:eastAsia="en-MY"/>
              </w:rPr>
              <w:t>MP-060-3:2013-C08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SALON SERVICES AND PRODUCTS  SALES</w:t>
            </w: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TP-333-1:2014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SERVIS &amp; PENYELENGGARAAN KENDERAAN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TP-333-1:2014-C01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 xml:space="preserve">VEHICLE  WORKSHOP HOUSEKEEPING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P-119-1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AUTOMOTIVE TECHNICIAN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TP-333-1:2014-C02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 xml:space="preserve">VEHICLE BENCH FITTING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TP-333-1:2014-C03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 xml:space="preserve">VEHICLE BODY PARTS FITTING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TP-333-1:2014-C04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 xml:space="preserve">VEHICLE ENGINE SERVICE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TP-333-1:2014-C05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VEHICLE WHEELS INSPECTION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MP-064-3:2014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TERAPI RAMBUT &amp; KULIT KEPALA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MP-064-3:2014-C01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HAIR AND SCALP THERAPY  CONSULTATION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MP-064-3:2014-C02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HAIR THERAPY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MP-064-3:2014-C03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SCALP THERAPY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MP-064-3:2014-C04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HEAD LICE REMOVAL THERAPY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MP-064-3:2014-C05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 xml:space="preserve">HAIR AND SCALP THERAPY CENTRE </w:t>
            </w: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lastRenderedPageBreak/>
              <w:t>HOUSEKEEPING AND HYGIENE PRACTICES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MP-064-3:2014-C06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HAIR AND SCALP THERAPY CENTRE ADMINISTRATION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MP-064-3:2014-C07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HAIR THERAPY SALES AND PROMOTION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MP-064-3:2014-E01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HAIR STYLING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60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BC-050-3:2013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LUKISAN PELAN SENIBINA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BC-050-3:2013-C01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ARCHITECTURAL DRAUGHTING SCHEMATIC DRAWING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C-050-1/2/3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JUNIOR ARCHITECTURAL DRAUGHTSMAN / ARCHITECTURAL DRAUGHTSMAN / SENIOR ARCHITECTURAL DRAUGHTSMAN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BC-050-3:2013-C02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ARCHITECTURAL DRAUGHTING SUBMISSION DRAWING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BC-050-3:2013-C03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ARCHITECTURAL DRAUGHTING TENDER / CONSTRUCTION DRAWING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BC-050-3:2013-C04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ARCHITECTURAL DRAUGHTING AS-BUILT DRAWING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BC-050-3:2013-C05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ARCHITECTURAL DRAUGHTING MEASURED DRAWING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BC-050-3:2013-C06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SUPERVISORY AND ADMINISTRATIVE FUNCTION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BC-050-3:2013-E01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ARCHITECTURAL GRAPHIC COMMUNICATION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BC-050-3:2013-E02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 xml:space="preserve">ARCHITECTURAL MODEL MAKING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61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MC-050-3:2013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OPERASI PEMESINAN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MC-050-3:2013-C01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CNC MILLING MACHINE OPERATION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MC-050-3         MC-032-3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SENIOR MACHINIST / CNC MACHINING TECHNICIAN</w:t>
            </w: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MC-050-3:2013-C02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 xml:space="preserve">CNC ELECTRICAL DISCHARGE MACHINE </w:t>
            </w: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lastRenderedPageBreak/>
              <w:t>(EDM) DIE SINKING OPERATION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6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MC-050-3:2013-C03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CNC ELECTRICAL DISCHARGE MACHINE (EDM) WIRE CUT OPERATION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MC-050-3:2013-C04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CNC GRINDING MACHINE OPERATION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MC-050-3:2013-C05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MACHINING OPERATION SUPERVISION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MC-050-3:2013-C06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MACHINE MAINTENANCE SUPERVISION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62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MC-031-3:2013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PEMBUATAN ACUAN &amp; DAI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MC-031-3:2013-C01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STAMPING DIE ASSEMBLING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MC-030-2/3 MC-031-2/3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TOOLMAKER – PLASTIC INJECTION MOULD / SENIOR TOOLMAKER – PLASTIC / TOOLMAKER – METAL / SENIOR TOOLMAKER – METAL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MC-031-3:2013-C02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PLASTIC INJECTION MOULD ASSEMBLING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MC-031-3:2013-C03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STAMPING DIE TRY-OUT &amp; TROUBLESHOOT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MC-031-3:2013-C04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PLASTIC INJECTION MOULD TRY-OUT &amp; TROUBLESHOOT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MC-031-3:2013-C05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STAMPING DIE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MC-031-3:2013-C06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PLASTIC INJECTION MOULD MAINTENANCE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MC-031-3:2013-C07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 xml:space="preserve">MOULD AND DIE OPERATIONAL SUPERVISION 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63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MP-060-2:2013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PERKHIDMATAN ESTETIK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MP-060-2:2013-C01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WORKPLACE SAFETY, HYGIENE AND MAINTENANCE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MP-060-1/2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BEAUTICIAN / AESTHETICIAN</w:t>
            </w: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MP-060-2:2013-C02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AESTHETIC SERVICES CONSULTATION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MP-060-2:2013-C03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MANUAL FACIAL SERVICE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MP-060-2:2013-C04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FACIAL ELECTROTHERAPY SERVICE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MP-060-2:2013-C05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SUPERFLUOUS HAIR DEPILATION / LIGHTENING SERVICE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MP-060-2:2013-C06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MANICURE SERVICE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MP-060-2:2013-C07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PEDICURE SERVICE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MP-060-2:2013-E01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HENNA ARTWORK SERVICE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0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MP-060-2:2013-E02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EYEBROW/EYELASH ENHANCEMENT SERVICE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E16FFF" w:rsidRPr="00DD6F18" w:rsidTr="00911FA2">
        <w:trPr>
          <w:trHeight w:val="31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MP-060-2:2013-E03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</w:pPr>
            <w:r w:rsidRPr="00DD6F18">
              <w:rPr>
                <w:rFonts w:ascii="Tahoma" w:eastAsia="Times New Roman" w:hAnsi="Tahoma" w:cs="Tahoma"/>
                <w:sz w:val="20"/>
                <w:szCs w:val="20"/>
                <w:lang w:val="en-MY" w:eastAsia="en-MY"/>
              </w:rPr>
              <w:t>MAKE- UP SERVICE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FFF" w:rsidRPr="00DD6F18" w:rsidRDefault="00E16FFF" w:rsidP="00035A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</w:p>
        </w:tc>
      </w:tr>
    </w:tbl>
    <w:p w:rsidR="00035AC0" w:rsidRPr="00035AC0" w:rsidRDefault="00035AC0" w:rsidP="00035AC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sectPr w:rsidR="00035AC0" w:rsidRPr="00035AC0" w:rsidSect="00911F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45B"/>
    <w:multiLevelType w:val="hybridMultilevel"/>
    <w:tmpl w:val="2812A0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C1BE0"/>
    <w:multiLevelType w:val="hybridMultilevel"/>
    <w:tmpl w:val="3CCCF0DE"/>
    <w:lvl w:ilvl="0" w:tplc="EB92F036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D85B5E"/>
    <w:multiLevelType w:val="hybridMultilevel"/>
    <w:tmpl w:val="E32E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04527"/>
    <w:multiLevelType w:val="hybridMultilevel"/>
    <w:tmpl w:val="02B052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525F0C"/>
    <w:multiLevelType w:val="hybridMultilevel"/>
    <w:tmpl w:val="5EA0BD70"/>
    <w:lvl w:ilvl="0" w:tplc="051A3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46846"/>
    <w:multiLevelType w:val="hybridMultilevel"/>
    <w:tmpl w:val="12CC94B2"/>
    <w:lvl w:ilvl="0" w:tplc="48F07D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E5189"/>
    <w:multiLevelType w:val="hybridMultilevel"/>
    <w:tmpl w:val="EE7238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F341CD"/>
    <w:multiLevelType w:val="hybridMultilevel"/>
    <w:tmpl w:val="96F6DF3E"/>
    <w:lvl w:ilvl="0" w:tplc="7098F9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56C0D"/>
    <w:multiLevelType w:val="hybridMultilevel"/>
    <w:tmpl w:val="7770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6752E"/>
    <w:multiLevelType w:val="hybridMultilevel"/>
    <w:tmpl w:val="79AAEE6E"/>
    <w:lvl w:ilvl="0" w:tplc="81DE994E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65D37F7"/>
    <w:multiLevelType w:val="hybridMultilevel"/>
    <w:tmpl w:val="52EC8236"/>
    <w:lvl w:ilvl="0" w:tplc="67E8C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85E92"/>
    <w:multiLevelType w:val="hybridMultilevel"/>
    <w:tmpl w:val="9F7CDE3A"/>
    <w:lvl w:ilvl="0" w:tplc="EB92F0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E67FC"/>
    <w:rsid w:val="00026C7D"/>
    <w:rsid w:val="00035AC0"/>
    <w:rsid w:val="00053042"/>
    <w:rsid w:val="000B074E"/>
    <w:rsid w:val="000D739E"/>
    <w:rsid w:val="00257C08"/>
    <w:rsid w:val="002648D4"/>
    <w:rsid w:val="00290709"/>
    <w:rsid w:val="002C2CB7"/>
    <w:rsid w:val="003C726D"/>
    <w:rsid w:val="004019DB"/>
    <w:rsid w:val="0042332A"/>
    <w:rsid w:val="00424188"/>
    <w:rsid w:val="005B4DEE"/>
    <w:rsid w:val="005D0B41"/>
    <w:rsid w:val="00604C1E"/>
    <w:rsid w:val="00637D09"/>
    <w:rsid w:val="006452FD"/>
    <w:rsid w:val="007E67FC"/>
    <w:rsid w:val="00811365"/>
    <w:rsid w:val="00882D6D"/>
    <w:rsid w:val="00911FA2"/>
    <w:rsid w:val="009337F3"/>
    <w:rsid w:val="009D4240"/>
    <w:rsid w:val="00A2708A"/>
    <w:rsid w:val="00AD0C00"/>
    <w:rsid w:val="00B46951"/>
    <w:rsid w:val="00B54147"/>
    <w:rsid w:val="00B652AE"/>
    <w:rsid w:val="00BA2000"/>
    <w:rsid w:val="00BB4E30"/>
    <w:rsid w:val="00CC0B8E"/>
    <w:rsid w:val="00CE5F10"/>
    <w:rsid w:val="00D062FB"/>
    <w:rsid w:val="00D82D45"/>
    <w:rsid w:val="00D84415"/>
    <w:rsid w:val="00DD6F18"/>
    <w:rsid w:val="00E16FFF"/>
    <w:rsid w:val="00F126DD"/>
    <w:rsid w:val="00FD4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AE"/>
  </w:style>
  <w:style w:type="paragraph" w:styleId="Heading1">
    <w:name w:val="heading 1"/>
    <w:basedOn w:val="Normal"/>
    <w:link w:val="Heading1Char"/>
    <w:uiPriority w:val="9"/>
    <w:qFormat/>
    <w:rsid w:val="00035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ms-MY" w:eastAsia="ms-MY"/>
    </w:rPr>
  </w:style>
  <w:style w:type="paragraph" w:styleId="Heading2">
    <w:name w:val="heading 2"/>
    <w:basedOn w:val="Normal"/>
    <w:link w:val="Heading2Char"/>
    <w:uiPriority w:val="9"/>
    <w:qFormat/>
    <w:rsid w:val="00035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ms-MY" w:eastAsia="ms-MY"/>
    </w:rPr>
  </w:style>
  <w:style w:type="paragraph" w:styleId="Heading4">
    <w:name w:val="heading 4"/>
    <w:basedOn w:val="Normal"/>
    <w:link w:val="Heading4Char"/>
    <w:uiPriority w:val="9"/>
    <w:qFormat/>
    <w:rsid w:val="00035A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ms-MY" w:eastAsia="ms-MY"/>
    </w:rPr>
  </w:style>
  <w:style w:type="paragraph" w:styleId="Heading5">
    <w:name w:val="heading 5"/>
    <w:basedOn w:val="Normal"/>
    <w:link w:val="Heading5Char"/>
    <w:uiPriority w:val="9"/>
    <w:qFormat/>
    <w:rsid w:val="00035A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ms-MY"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E6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F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62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35AC0"/>
    <w:rPr>
      <w:rFonts w:ascii="Times New Roman" w:eastAsia="Times New Roman" w:hAnsi="Times New Roman" w:cs="Times New Roman"/>
      <w:b/>
      <w:bCs/>
      <w:kern w:val="36"/>
      <w:sz w:val="48"/>
      <w:szCs w:val="48"/>
      <w:lang w:val="ms-MY" w:eastAsia="ms-MY"/>
    </w:rPr>
  </w:style>
  <w:style w:type="character" w:customStyle="1" w:styleId="Heading2Char">
    <w:name w:val="Heading 2 Char"/>
    <w:basedOn w:val="DefaultParagraphFont"/>
    <w:link w:val="Heading2"/>
    <w:uiPriority w:val="9"/>
    <w:rsid w:val="00035AC0"/>
    <w:rPr>
      <w:rFonts w:ascii="Times New Roman" w:eastAsia="Times New Roman" w:hAnsi="Times New Roman" w:cs="Times New Roman"/>
      <w:b/>
      <w:bCs/>
      <w:sz w:val="36"/>
      <w:szCs w:val="36"/>
      <w:lang w:val="ms-MY" w:eastAsia="ms-MY"/>
    </w:rPr>
  </w:style>
  <w:style w:type="character" w:customStyle="1" w:styleId="Heading4Char">
    <w:name w:val="Heading 4 Char"/>
    <w:basedOn w:val="DefaultParagraphFont"/>
    <w:link w:val="Heading4"/>
    <w:uiPriority w:val="9"/>
    <w:rsid w:val="00035AC0"/>
    <w:rPr>
      <w:rFonts w:ascii="Times New Roman" w:eastAsia="Times New Roman" w:hAnsi="Times New Roman" w:cs="Times New Roman"/>
      <w:b/>
      <w:bCs/>
      <w:sz w:val="24"/>
      <w:szCs w:val="24"/>
      <w:lang w:val="ms-MY" w:eastAsia="ms-MY"/>
    </w:rPr>
  </w:style>
  <w:style w:type="character" w:customStyle="1" w:styleId="Heading5Char">
    <w:name w:val="Heading 5 Char"/>
    <w:basedOn w:val="DefaultParagraphFont"/>
    <w:link w:val="Heading5"/>
    <w:uiPriority w:val="9"/>
    <w:rsid w:val="00035AC0"/>
    <w:rPr>
      <w:rFonts w:ascii="Times New Roman" w:eastAsia="Times New Roman" w:hAnsi="Times New Roman" w:cs="Times New Roman"/>
      <w:b/>
      <w:bCs/>
      <w:sz w:val="20"/>
      <w:szCs w:val="20"/>
      <w:lang w:val="ms-MY" w:eastAsia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Sumber Manusia</Company>
  <LinksUpToDate>false</LinksUpToDate>
  <CharactersWithSpaces>24025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2015-02-13T00:55:00Z</dcterms:created>
  <dcterms:modified xsi:type="dcterms:W3CDTF">2015-02-13T00:55:00Z</dcterms:modified>
</cp:coreProperties>
</file>